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03-06/2026/3153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Армавир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1627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«Красногвардейский», г. Москва, Ореховый бульвар, дом 24Б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Кореновская, Краснодарский край, г. Кореновск, ул. Циолковского,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Усть-Лабинский автовокзал, Краснодарский край, г. Усть-Лабинск, ул. Октябрьская,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Курганинск, Краснодарский край, г. Курганинск, ул. Привокзальная, 21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Лабинский автовокзал, Краснодарский край, г. Лабинск, ул. Халтурина, д. 18/1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Армавирский, Краснодарский край, г. Армавир, ул. Ефремова, д. 145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Ореховый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Кущёвская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Кореновск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Циолковского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Кореновск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Кореновск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Восточный обход Краснодара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Горячеключевская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Бородинская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В.Н. Мачуги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Трамвайная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Ставропольская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Суворова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Суворова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Ставропольская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Трамвайная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В.Н. Мачуги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Бородинская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Горячеключевская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Заполотняная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Элеваторный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Преподобного  Сергия Радонежского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Михайловское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Демьяна Бедного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Розы Люксембург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Демьяна Бедного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Курганинск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03А-317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Турчанинова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Халтурина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Армавирское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Армавир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